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4A0F" w14:textId="4116EF29" w:rsidR="0071174E" w:rsidRDefault="00317F37" w:rsidP="00D7408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Part-time </w:t>
      </w:r>
      <w:r w:rsidR="0071174E">
        <w:rPr>
          <w:b/>
          <w:sz w:val="36"/>
          <w:szCs w:val="36"/>
        </w:rPr>
        <w:t>Director</w:t>
      </w:r>
      <w:r w:rsidR="00020C29">
        <w:rPr>
          <w:b/>
          <w:sz w:val="36"/>
          <w:szCs w:val="36"/>
        </w:rPr>
        <w:t xml:space="preserve"> of Nurseries</w:t>
      </w:r>
    </w:p>
    <w:p w14:paraId="362E863C" w14:textId="737C0D16" w:rsidR="00563A5E" w:rsidRDefault="00FC3847" w:rsidP="00563A5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Faith Baptist Church</w:t>
      </w:r>
    </w:p>
    <w:p w14:paraId="4132CFD5" w14:textId="5ACDF838" w:rsidR="00C73D5C" w:rsidRDefault="00086525" w:rsidP="00D740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May 1</w:t>
      </w:r>
      <w:r w:rsidR="00FC384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20</w:t>
      </w:r>
      <w:r w:rsidR="00563A5E">
        <w:rPr>
          <w:b/>
          <w:sz w:val="28"/>
          <w:szCs w:val="28"/>
        </w:rPr>
        <w:t>21</w:t>
      </w:r>
    </w:p>
    <w:p w14:paraId="555BE290" w14:textId="77777777" w:rsidR="00CB45E6" w:rsidRDefault="00CB45E6" w:rsidP="00D74087">
      <w:pPr>
        <w:spacing w:after="0" w:line="240" w:lineRule="auto"/>
        <w:jc w:val="center"/>
        <w:rPr>
          <w:sz w:val="16"/>
          <w:szCs w:val="16"/>
        </w:rPr>
      </w:pPr>
    </w:p>
    <w:p w14:paraId="410F9364" w14:textId="77777777" w:rsidR="00CB45E6" w:rsidRPr="00CB45E6" w:rsidRDefault="00CB45E6" w:rsidP="00D74087">
      <w:pPr>
        <w:spacing w:after="0" w:line="240" w:lineRule="auto"/>
        <w:jc w:val="center"/>
        <w:rPr>
          <w:sz w:val="16"/>
          <w:szCs w:val="16"/>
        </w:rPr>
      </w:pPr>
    </w:p>
    <w:p w14:paraId="0D963E72" w14:textId="0D687763" w:rsidR="00C73D5C" w:rsidRDefault="00C73D5C" w:rsidP="00FA216E">
      <w:pPr>
        <w:jc w:val="both"/>
        <w:rPr>
          <w:sz w:val="24"/>
          <w:szCs w:val="24"/>
        </w:rPr>
      </w:pPr>
      <w:r w:rsidRPr="00D74087">
        <w:rPr>
          <w:b/>
          <w:sz w:val="28"/>
          <w:szCs w:val="28"/>
        </w:rPr>
        <w:t>Purpose of Faith Baptist Church’s Children’s Ministry:</w:t>
      </w:r>
      <w:r w:rsidRPr="00D740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4627">
        <w:rPr>
          <w:sz w:val="24"/>
          <w:szCs w:val="24"/>
        </w:rPr>
        <w:t xml:space="preserve">The purpose is </w:t>
      </w:r>
      <w:r w:rsidR="005B0E10">
        <w:rPr>
          <w:sz w:val="24"/>
          <w:szCs w:val="24"/>
        </w:rPr>
        <w:t>to reach c</w:t>
      </w:r>
      <w:r w:rsidR="005B0E10" w:rsidRPr="00D74087">
        <w:rPr>
          <w:sz w:val="24"/>
          <w:szCs w:val="24"/>
        </w:rPr>
        <w:t>hildren with the Gospel of Christ</w:t>
      </w:r>
      <w:r w:rsidR="005B0E10" w:rsidRPr="00D74087">
        <w:rPr>
          <w:sz w:val="24"/>
          <w:szCs w:val="24"/>
        </w:rPr>
        <w:t xml:space="preserve"> </w:t>
      </w:r>
      <w:r w:rsidR="005B0E10">
        <w:rPr>
          <w:sz w:val="24"/>
          <w:szCs w:val="24"/>
        </w:rPr>
        <w:t>by</w:t>
      </w:r>
      <w:r w:rsidRPr="00D74087">
        <w:rPr>
          <w:sz w:val="24"/>
          <w:szCs w:val="24"/>
        </w:rPr>
        <w:t xml:space="preserve"> </w:t>
      </w:r>
      <w:r w:rsidR="005B0E10" w:rsidRPr="00D74087">
        <w:rPr>
          <w:sz w:val="24"/>
          <w:szCs w:val="24"/>
        </w:rPr>
        <w:t>equip</w:t>
      </w:r>
      <w:r w:rsidR="005B0E10">
        <w:rPr>
          <w:sz w:val="24"/>
          <w:szCs w:val="24"/>
        </w:rPr>
        <w:t>ping</w:t>
      </w:r>
      <w:r w:rsidRPr="00D74087">
        <w:rPr>
          <w:sz w:val="24"/>
          <w:szCs w:val="24"/>
        </w:rPr>
        <w:t xml:space="preserve"> and train</w:t>
      </w:r>
      <w:r w:rsidR="005B0E10">
        <w:rPr>
          <w:sz w:val="24"/>
          <w:szCs w:val="24"/>
        </w:rPr>
        <w:t>ing</w:t>
      </w:r>
      <w:r w:rsidRPr="00D74087">
        <w:rPr>
          <w:sz w:val="24"/>
          <w:szCs w:val="24"/>
        </w:rPr>
        <w:t xml:space="preserve"> the next generation of </w:t>
      </w:r>
      <w:r>
        <w:rPr>
          <w:sz w:val="24"/>
          <w:szCs w:val="24"/>
        </w:rPr>
        <w:t>parents and leaders</w:t>
      </w:r>
      <w:r w:rsidR="004A34EB">
        <w:rPr>
          <w:sz w:val="24"/>
          <w:szCs w:val="24"/>
        </w:rPr>
        <w:t>.</w:t>
      </w:r>
    </w:p>
    <w:p w14:paraId="57E64A18" w14:textId="7E28F9B6" w:rsidR="00CB45E6" w:rsidRPr="00CB45E6" w:rsidRDefault="00CB45E6" w:rsidP="00CB45E6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Perspective: </w:t>
      </w:r>
      <w:r w:rsidRPr="00CB45E6">
        <w:rPr>
          <w:sz w:val="24"/>
          <w:szCs w:val="24"/>
        </w:rPr>
        <w:t xml:space="preserve">Faith is committed to encouraging and strengthening the children’s ministry. The priority is to provide the </w:t>
      </w:r>
      <w:r w:rsidR="00194627">
        <w:rPr>
          <w:sz w:val="24"/>
          <w:szCs w:val="24"/>
        </w:rPr>
        <w:t>“</w:t>
      </w:r>
      <w:r w:rsidRPr="00CB45E6">
        <w:rPr>
          <w:sz w:val="24"/>
          <w:szCs w:val="24"/>
        </w:rPr>
        <w:t>full-time equivalent</w:t>
      </w:r>
      <w:r w:rsidR="00194627">
        <w:rPr>
          <w:sz w:val="24"/>
          <w:szCs w:val="24"/>
        </w:rPr>
        <w:t>”</w:t>
      </w:r>
      <w:r w:rsidRPr="00CB45E6">
        <w:rPr>
          <w:sz w:val="24"/>
          <w:szCs w:val="24"/>
        </w:rPr>
        <w:t xml:space="preserve"> of </w:t>
      </w:r>
      <w:r w:rsidR="00194627">
        <w:rPr>
          <w:sz w:val="24"/>
          <w:szCs w:val="24"/>
        </w:rPr>
        <w:t>staffing</w:t>
      </w:r>
      <w:r w:rsidRPr="00CB45E6">
        <w:rPr>
          <w:sz w:val="24"/>
          <w:szCs w:val="24"/>
        </w:rPr>
        <w:t xml:space="preserve"> for this ministry.  </w:t>
      </w:r>
      <w:r w:rsidR="00936314">
        <w:rPr>
          <w:sz w:val="24"/>
          <w:szCs w:val="24"/>
        </w:rPr>
        <w:t xml:space="preserve">We see </w:t>
      </w:r>
      <w:r w:rsidRPr="00CB45E6">
        <w:rPr>
          <w:sz w:val="24"/>
          <w:szCs w:val="24"/>
        </w:rPr>
        <w:t xml:space="preserve">two different gifted individuals </w:t>
      </w:r>
      <w:r w:rsidR="00936314">
        <w:rPr>
          <w:sz w:val="24"/>
          <w:szCs w:val="24"/>
        </w:rPr>
        <w:t xml:space="preserve">serving as directors </w:t>
      </w:r>
      <w:r w:rsidRPr="00CB45E6">
        <w:rPr>
          <w:sz w:val="24"/>
          <w:szCs w:val="24"/>
        </w:rPr>
        <w:t>complement</w:t>
      </w:r>
      <w:r w:rsidR="00936314">
        <w:rPr>
          <w:sz w:val="24"/>
          <w:szCs w:val="24"/>
        </w:rPr>
        <w:t>ing</w:t>
      </w:r>
      <w:r w:rsidRPr="00CB45E6">
        <w:rPr>
          <w:sz w:val="24"/>
          <w:szCs w:val="24"/>
        </w:rPr>
        <w:t xml:space="preserve"> one another </w:t>
      </w:r>
      <w:r w:rsidR="00194627">
        <w:rPr>
          <w:sz w:val="24"/>
          <w:szCs w:val="24"/>
        </w:rPr>
        <w:t xml:space="preserve">to effectively accomplish </w:t>
      </w:r>
      <w:r w:rsidRPr="00CB45E6">
        <w:rPr>
          <w:sz w:val="24"/>
          <w:szCs w:val="24"/>
        </w:rPr>
        <w:t xml:space="preserve">this ministry. One would serve as the </w:t>
      </w:r>
      <w:r w:rsidR="00936314">
        <w:rPr>
          <w:sz w:val="24"/>
          <w:szCs w:val="24"/>
        </w:rPr>
        <w:t xml:space="preserve">Elementary </w:t>
      </w:r>
      <w:r w:rsidRPr="00CB45E6">
        <w:rPr>
          <w:sz w:val="24"/>
          <w:szCs w:val="24"/>
        </w:rPr>
        <w:t xml:space="preserve">Director </w:t>
      </w:r>
      <w:r w:rsidR="00936314">
        <w:rPr>
          <w:sz w:val="24"/>
          <w:szCs w:val="24"/>
        </w:rPr>
        <w:t>and the other as Pre-school/Nursery Director</w:t>
      </w:r>
      <w:r w:rsidRPr="00CB45E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B55AC7" w14:textId="77777777" w:rsidR="00C73D5C" w:rsidRPr="00D74087" w:rsidRDefault="00C73D5C" w:rsidP="00FA216E">
      <w:pPr>
        <w:spacing w:after="0" w:line="360" w:lineRule="auto"/>
        <w:jc w:val="both"/>
        <w:rPr>
          <w:b/>
          <w:sz w:val="28"/>
          <w:szCs w:val="28"/>
        </w:rPr>
      </w:pPr>
      <w:r w:rsidRPr="00D74087">
        <w:rPr>
          <w:b/>
          <w:sz w:val="28"/>
          <w:szCs w:val="28"/>
        </w:rPr>
        <w:t>Qualifications:</w:t>
      </w:r>
    </w:p>
    <w:p w14:paraId="206858E4" w14:textId="77777777" w:rsidR="00C73D5C" w:rsidRDefault="00C73D5C" w:rsidP="00FA216E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D74087">
        <w:rPr>
          <w:sz w:val="24"/>
          <w:szCs w:val="24"/>
        </w:rPr>
        <w:t>Be a Christian who has a biblical worldview and is growing in Christ</w:t>
      </w:r>
    </w:p>
    <w:p w14:paraId="5E26D913" w14:textId="77777777" w:rsidR="00C73D5C" w:rsidRDefault="00C73D5C" w:rsidP="00FA216E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D74087">
        <w:rPr>
          <w:sz w:val="24"/>
          <w:szCs w:val="24"/>
        </w:rPr>
        <w:t>Articulate a biblical philosophy of training children</w:t>
      </w:r>
    </w:p>
    <w:p w14:paraId="13629B3A" w14:textId="77777777" w:rsidR="00C73D5C" w:rsidRDefault="00C73D5C" w:rsidP="00FA216E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D74087">
        <w:rPr>
          <w:sz w:val="24"/>
          <w:szCs w:val="24"/>
        </w:rPr>
        <w:t>Have a college degree (with preference toward education</w:t>
      </w:r>
      <w:r w:rsidR="004A34EB">
        <w:rPr>
          <w:sz w:val="24"/>
          <w:szCs w:val="24"/>
        </w:rPr>
        <w:t>,</w:t>
      </w:r>
      <w:r w:rsidRPr="00D74087">
        <w:rPr>
          <w:sz w:val="24"/>
          <w:szCs w:val="24"/>
        </w:rPr>
        <w:t xml:space="preserve"> child development</w:t>
      </w:r>
      <w:r w:rsidR="004A34EB">
        <w:rPr>
          <w:sz w:val="24"/>
          <w:szCs w:val="24"/>
        </w:rPr>
        <w:t>, and Bible</w:t>
      </w:r>
      <w:r w:rsidRPr="00D74087">
        <w:rPr>
          <w:sz w:val="24"/>
          <w:szCs w:val="24"/>
        </w:rPr>
        <w:t>)</w:t>
      </w:r>
    </w:p>
    <w:p w14:paraId="48E9B412" w14:textId="77777777" w:rsidR="00C73D5C" w:rsidRDefault="00C73D5C" w:rsidP="00FA216E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74087">
        <w:rPr>
          <w:sz w:val="24"/>
          <w:szCs w:val="24"/>
        </w:rPr>
        <w:t>upport and agree with the Faith Baptist Church statement of faith</w:t>
      </w:r>
    </w:p>
    <w:p w14:paraId="48ADF2A0" w14:textId="77777777" w:rsidR="00C73D5C" w:rsidRDefault="00C73D5C" w:rsidP="00FA216E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D74087">
        <w:rPr>
          <w:sz w:val="24"/>
          <w:szCs w:val="24"/>
        </w:rPr>
        <w:t>Successfully complete Faith’s background check</w:t>
      </w:r>
    </w:p>
    <w:p w14:paraId="5441C708" w14:textId="36427C7A" w:rsidR="00C73D5C" w:rsidRDefault="00C73D5C" w:rsidP="00FA216E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D74087">
        <w:rPr>
          <w:sz w:val="24"/>
          <w:szCs w:val="24"/>
        </w:rPr>
        <w:t xml:space="preserve">Be a self-starter with a passion for children </w:t>
      </w:r>
      <w:r w:rsidR="00936314">
        <w:rPr>
          <w:sz w:val="24"/>
          <w:szCs w:val="24"/>
        </w:rPr>
        <w:t>and families with</w:t>
      </w:r>
      <w:r w:rsidRPr="00D74087">
        <w:rPr>
          <w:sz w:val="24"/>
          <w:szCs w:val="24"/>
        </w:rPr>
        <w:t xml:space="preserve"> the ability to lead others</w:t>
      </w:r>
    </w:p>
    <w:p w14:paraId="7A7D4EC0" w14:textId="24610D2B" w:rsidR="00C73D5C" w:rsidRDefault="00936314" w:rsidP="00FA216E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prefer</w:t>
      </w:r>
      <w:r w:rsidR="00C73D5C" w:rsidRPr="00D74087">
        <w:rPr>
          <w:sz w:val="24"/>
          <w:szCs w:val="24"/>
        </w:rPr>
        <w:t xml:space="preserve"> experience in both teaching children and administ</w:t>
      </w:r>
      <w:r w:rsidR="00C73D5C">
        <w:rPr>
          <w:sz w:val="24"/>
          <w:szCs w:val="24"/>
        </w:rPr>
        <w:t xml:space="preserve">ration of programs for children </w:t>
      </w:r>
      <w:r w:rsidR="00C73D5C" w:rsidRPr="00D74087">
        <w:rPr>
          <w:sz w:val="24"/>
          <w:szCs w:val="24"/>
        </w:rPr>
        <w:t xml:space="preserve">and teaching parents, demonstrating </w:t>
      </w:r>
      <w:r w:rsidR="00C73D5C">
        <w:rPr>
          <w:sz w:val="24"/>
          <w:szCs w:val="24"/>
        </w:rPr>
        <w:t>God's giftedness in these areas</w:t>
      </w:r>
    </w:p>
    <w:p w14:paraId="34431B94" w14:textId="6DDA91E8" w:rsidR="00C73D5C" w:rsidRDefault="00936314" w:rsidP="00FA216E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ability to</w:t>
      </w:r>
      <w:r w:rsidR="00C73D5C" w:rsidRPr="00D74087">
        <w:rPr>
          <w:sz w:val="24"/>
          <w:szCs w:val="24"/>
        </w:rPr>
        <w:t xml:space="preserve"> recruit and train others to work in a team context to develop and maintain effective ministries </w:t>
      </w:r>
    </w:p>
    <w:p w14:paraId="0D85D21D" w14:textId="7E352351" w:rsidR="00C73D5C" w:rsidRDefault="00936314" w:rsidP="00FA216E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73D5C" w:rsidRPr="00D74087">
        <w:rPr>
          <w:sz w:val="24"/>
          <w:szCs w:val="24"/>
        </w:rPr>
        <w:t>ble to c</w:t>
      </w:r>
      <w:r w:rsidR="00C73D5C">
        <w:rPr>
          <w:sz w:val="24"/>
          <w:szCs w:val="24"/>
        </w:rPr>
        <w:t>ommunicate vision to other</w:t>
      </w:r>
      <w:r>
        <w:rPr>
          <w:sz w:val="24"/>
          <w:szCs w:val="24"/>
        </w:rPr>
        <w:t>s</w:t>
      </w:r>
    </w:p>
    <w:p w14:paraId="61DA51BD" w14:textId="334FD4C1" w:rsidR="00C73D5C" w:rsidRPr="00D74087" w:rsidRDefault="00C73D5C" w:rsidP="00FA216E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74087">
        <w:rPr>
          <w:sz w:val="24"/>
          <w:szCs w:val="24"/>
        </w:rPr>
        <w:t xml:space="preserve">omputer skills geared toward communicating with </w:t>
      </w:r>
      <w:r w:rsidR="00936314">
        <w:rPr>
          <w:sz w:val="24"/>
          <w:szCs w:val="24"/>
        </w:rPr>
        <w:t>volunteers</w:t>
      </w:r>
      <w:r w:rsidR="0003348A">
        <w:rPr>
          <w:sz w:val="24"/>
          <w:szCs w:val="24"/>
        </w:rPr>
        <w:t xml:space="preserve"> and administering programs</w:t>
      </w:r>
    </w:p>
    <w:p w14:paraId="0F7EAA23" w14:textId="77777777" w:rsidR="00C73D5C" w:rsidRPr="00D74087" w:rsidRDefault="00C73D5C" w:rsidP="00086E32">
      <w:pPr>
        <w:rPr>
          <w:b/>
          <w:sz w:val="28"/>
          <w:szCs w:val="28"/>
        </w:rPr>
      </w:pPr>
      <w:r w:rsidRPr="00D74087">
        <w:rPr>
          <w:b/>
          <w:sz w:val="28"/>
          <w:szCs w:val="28"/>
        </w:rPr>
        <w:t>Responsibilities:</w:t>
      </w:r>
    </w:p>
    <w:p w14:paraId="0951B877" w14:textId="77777777" w:rsidR="00C73D5C" w:rsidRPr="00D74087" w:rsidRDefault="00C73D5C" w:rsidP="000D6EDD">
      <w:pPr>
        <w:tabs>
          <w:tab w:val="left" w:pos="360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74087">
        <w:rPr>
          <w:b/>
          <w:sz w:val="24"/>
          <w:szCs w:val="24"/>
        </w:rPr>
        <w:t xml:space="preserve">Leadership and Ministry Development </w:t>
      </w:r>
    </w:p>
    <w:p w14:paraId="1F1E661A" w14:textId="0F9C273A" w:rsidR="00C73D5C" w:rsidRDefault="00C73D5C" w:rsidP="000D6EDD">
      <w:pPr>
        <w:spacing w:after="120" w:line="240" w:lineRule="auto"/>
        <w:ind w:left="720"/>
        <w:jc w:val="both"/>
        <w:rPr>
          <w:i/>
          <w:sz w:val="24"/>
          <w:szCs w:val="24"/>
        </w:rPr>
      </w:pPr>
      <w:r w:rsidRPr="00D74087">
        <w:rPr>
          <w:i/>
          <w:sz w:val="24"/>
          <w:szCs w:val="24"/>
        </w:rPr>
        <w:t xml:space="preserve">Faith Baptist Church’s </w:t>
      </w:r>
      <w:r w:rsidR="0003348A">
        <w:rPr>
          <w:i/>
          <w:sz w:val="24"/>
          <w:szCs w:val="24"/>
        </w:rPr>
        <w:t xml:space="preserve">Nursery </w:t>
      </w:r>
      <w:r w:rsidR="00194627">
        <w:rPr>
          <w:i/>
          <w:sz w:val="24"/>
          <w:szCs w:val="24"/>
        </w:rPr>
        <w:t>Director</w:t>
      </w:r>
      <w:r w:rsidRPr="00D74087">
        <w:rPr>
          <w:i/>
          <w:sz w:val="24"/>
          <w:szCs w:val="24"/>
        </w:rPr>
        <w:t xml:space="preserve"> needs to be engaged in all children’s ministry programs so that he/she can:</w:t>
      </w:r>
    </w:p>
    <w:p w14:paraId="6C3FC81D" w14:textId="122F0EC0" w:rsidR="00C73D5C" w:rsidRDefault="00C73D5C" w:rsidP="000D6EDD">
      <w:pPr>
        <w:numPr>
          <w:ilvl w:val="0"/>
          <w:numId w:val="20"/>
        </w:numPr>
        <w:tabs>
          <w:tab w:val="left" w:pos="1440"/>
        </w:tabs>
        <w:spacing w:after="120" w:line="240" w:lineRule="auto"/>
        <w:jc w:val="both"/>
        <w:rPr>
          <w:sz w:val="24"/>
          <w:szCs w:val="24"/>
        </w:rPr>
      </w:pPr>
      <w:r w:rsidRPr="00D74087">
        <w:rPr>
          <w:sz w:val="24"/>
          <w:szCs w:val="24"/>
        </w:rPr>
        <w:t xml:space="preserve">Supervise the planning and organization of </w:t>
      </w:r>
      <w:r w:rsidR="00020C29" w:rsidRPr="00D74087">
        <w:rPr>
          <w:sz w:val="24"/>
          <w:szCs w:val="24"/>
        </w:rPr>
        <w:t>Nurseries</w:t>
      </w:r>
      <w:r w:rsidR="00020C29">
        <w:rPr>
          <w:sz w:val="24"/>
          <w:szCs w:val="24"/>
        </w:rPr>
        <w:t xml:space="preserve"> and Assist with special </w:t>
      </w:r>
      <w:r w:rsidRPr="00D74087">
        <w:rPr>
          <w:sz w:val="24"/>
          <w:szCs w:val="24"/>
        </w:rPr>
        <w:t>ministries such as, Vacation Bible School, Outreach Programs, Children’s Library, and Camp Scholarship Programs</w:t>
      </w:r>
    </w:p>
    <w:p w14:paraId="32558A0F" w14:textId="551D8377" w:rsidR="00D27B99" w:rsidRDefault="00D27B99" w:rsidP="00D27B99">
      <w:pPr>
        <w:numPr>
          <w:ilvl w:val="1"/>
          <w:numId w:val="20"/>
        </w:numPr>
        <w:tabs>
          <w:tab w:val="left" w:pos="144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Faith Moms should provide the workers </w:t>
      </w:r>
      <w:r w:rsidR="00E37938">
        <w:rPr>
          <w:sz w:val="24"/>
          <w:szCs w:val="24"/>
        </w:rPr>
        <w:t xml:space="preserve">for their program </w:t>
      </w:r>
      <w:r>
        <w:rPr>
          <w:sz w:val="24"/>
          <w:szCs w:val="24"/>
        </w:rPr>
        <w:t xml:space="preserve">while the Nursery Director </w:t>
      </w:r>
      <w:r w:rsidR="00E37938">
        <w:rPr>
          <w:sz w:val="24"/>
          <w:szCs w:val="24"/>
        </w:rPr>
        <w:t>oversees the operation of the nurseries</w:t>
      </w:r>
    </w:p>
    <w:p w14:paraId="6849538E" w14:textId="1229EF3A" w:rsidR="00E37938" w:rsidRDefault="00E37938" w:rsidP="00D27B99">
      <w:pPr>
        <w:numPr>
          <w:ilvl w:val="1"/>
          <w:numId w:val="20"/>
        </w:numPr>
        <w:tabs>
          <w:tab w:val="left" w:pos="144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Nursery Director should assist ministries (when not focused on whole church) with guidance but not hands on work</w:t>
      </w:r>
    </w:p>
    <w:p w14:paraId="65ECE41D" w14:textId="5064F487" w:rsidR="00C73D5C" w:rsidRDefault="00C73D5C" w:rsidP="00FA216E">
      <w:pPr>
        <w:numPr>
          <w:ilvl w:val="0"/>
          <w:numId w:val="20"/>
        </w:numPr>
        <w:tabs>
          <w:tab w:val="left" w:pos="1440"/>
        </w:tabs>
        <w:spacing w:after="120" w:line="240" w:lineRule="auto"/>
        <w:jc w:val="both"/>
        <w:rPr>
          <w:sz w:val="24"/>
          <w:szCs w:val="24"/>
        </w:rPr>
      </w:pPr>
      <w:r w:rsidRPr="00D74087">
        <w:rPr>
          <w:sz w:val="24"/>
          <w:szCs w:val="24"/>
        </w:rPr>
        <w:t xml:space="preserve">Recruit, </w:t>
      </w:r>
      <w:r>
        <w:rPr>
          <w:sz w:val="24"/>
          <w:szCs w:val="24"/>
        </w:rPr>
        <w:t xml:space="preserve">along </w:t>
      </w:r>
      <w:r w:rsidRPr="00D74087">
        <w:rPr>
          <w:sz w:val="24"/>
          <w:szCs w:val="24"/>
        </w:rPr>
        <w:t xml:space="preserve">with the </w:t>
      </w:r>
      <w:r w:rsidR="0003348A">
        <w:rPr>
          <w:sz w:val="24"/>
          <w:szCs w:val="24"/>
        </w:rPr>
        <w:t>Elementary Director</w:t>
      </w:r>
      <w:r w:rsidR="00020C29">
        <w:rPr>
          <w:sz w:val="24"/>
          <w:szCs w:val="24"/>
        </w:rPr>
        <w:t xml:space="preserve"> and Servant </w:t>
      </w:r>
      <w:r w:rsidRPr="00D74087">
        <w:rPr>
          <w:sz w:val="24"/>
          <w:szCs w:val="24"/>
        </w:rPr>
        <w:t>Team, ministry heads and lead them in building teams of volunteers</w:t>
      </w:r>
    </w:p>
    <w:p w14:paraId="4BF815CF" w14:textId="77777777" w:rsidR="00C73D5C" w:rsidRDefault="00C73D5C" w:rsidP="00FA216E">
      <w:pPr>
        <w:numPr>
          <w:ilvl w:val="0"/>
          <w:numId w:val="20"/>
        </w:numPr>
        <w:tabs>
          <w:tab w:val="left" w:pos="1440"/>
        </w:tabs>
        <w:spacing w:after="120" w:line="240" w:lineRule="auto"/>
        <w:jc w:val="both"/>
        <w:rPr>
          <w:sz w:val="24"/>
          <w:szCs w:val="24"/>
        </w:rPr>
      </w:pPr>
      <w:r w:rsidRPr="00D74087">
        <w:rPr>
          <w:sz w:val="24"/>
          <w:szCs w:val="24"/>
        </w:rPr>
        <w:t xml:space="preserve">Develop and implement training programs for </w:t>
      </w:r>
      <w:r w:rsidR="00020C29">
        <w:rPr>
          <w:sz w:val="24"/>
          <w:szCs w:val="24"/>
        </w:rPr>
        <w:t xml:space="preserve">Nursery </w:t>
      </w:r>
      <w:r w:rsidRPr="00D74087">
        <w:rPr>
          <w:sz w:val="24"/>
          <w:szCs w:val="24"/>
        </w:rPr>
        <w:t>ministry heads and volunteers</w:t>
      </w:r>
    </w:p>
    <w:p w14:paraId="076987E9" w14:textId="1AEB7DFA" w:rsidR="00C73D5C" w:rsidRDefault="00C73D5C" w:rsidP="00FA216E">
      <w:pPr>
        <w:numPr>
          <w:ilvl w:val="0"/>
          <w:numId w:val="20"/>
        </w:numPr>
        <w:tabs>
          <w:tab w:val="left" w:pos="1440"/>
        </w:tabs>
        <w:spacing w:after="120" w:line="240" w:lineRule="auto"/>
        <w:jc w:val="both"/>
        <w:rPr>
          <w:sz w:val="24"/>
          <w:szCs w:val="24"/>
        </w:rPr>
      </w:pPr>
      <w:r w:rsidRPr="00D74087">
        <w:rPr>
          <w:sz w:val="24"/>
          <w:szCs w:val="24"/>
        </w:rPr>
        <w:t xml:space="preserve">Maintain an open line of communication with </w:t>
      </w:r>
      <w:r w:rsidR="00020C29">
        <w:rPr>
          <w:sz w:val="24"/>
          <w:szCs w:val="24"/>
        </w:rPr>
        <w:t>nursery leaders and volunteers</w:t>
      </w:r>
      <w:r w:rsidRPr="00D74087">
        <w:rPr>
          <w:sz w:val="24"/>
          <w:szCs w:val="24"/>
        </w:rPr>
        <w:t xml:space="preserve"> regarding curriculum and ministry changes</w:t>
      </w:r>
    </w:p>
    <w:p w14:paraId="574CA44E" w14:textId="6B449A41" w:rsidR="00D27B99" w:rsidRDefault="00D27B99" w:rsidP="00FA216E">
      <w:pPr>
        <w:numPr>
          <w:ilvl w:val="0"/>
          <w:numId w:val="20"/>
        </w:numPr>
        <w:tabs>
          <w:tab w:val="left" w:pos="144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Provide curriculum at appropriate levels for the nursery workers and assist with overall curriculum planning.</w:t>
      </w:r>
    </w:p>
    <w:p w14:paraId="64115547" w14:textId="77777777" w:rsidR="00E55E13" w:rsidRPr="00E37938" w:rsidRDefault="00E55E13" w:rsidP="00E37938">
      <w:pPr>
        <w:tabs>
          <w:tab w:val="left" w:pos="1440"/>
        </w:tabs>
        <w:spacing w:after="120" w:line="240" w:lineRule="auto"/>
        <w:ind w:left="1440"/>
        <w:jc w:val="both"/>
        <w:rPr>
          <w:sz w:val="24"/>
          <w:szCs w:val="24"/>
        </w:rPr>
      </w:pPr>
    </w:p>
    <w:p w14:paraId="41CF713C" w14:textId="09372A0B" w:rsidR="00C73D5C" w:rsidRPr="00D74087" w:rsidRDefault="0003348A" w:rsidP="0015674F">
      <w:pPr>
        <w:tabs>
          <w:tab w:val="left" w:pos="36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73D5C">
        <w:rPr>
          <w:b/>
          <w:sz w:val="24"/>
          <w:szCs w:val="24"/>
        </w:rPr>
        <w:t xml:space="preserve">Family </w:t>
      </w:r>
      <w:r w:rsidR="00C73D5C" w:rsidRPr="00D74087">
        <w:rPr>
          <w:b/>
          <w:sz w:val="24"/>
          <w:szCs w:val="24"/>
        </w:rPr>
        <w:t xml:space="preserve">Ministry </w:t>
      </w:r>
    </w:p>
    <w:p w14:paraId="4E37F26C" w14:textId="1DC29C75" w:rsidR="00C73D5C" w:rsidRPr="000D6EDD" w:rsidRDefault="00C73D5C" w:rsidP="000D6EDD">
      <w:pPr>
        <w:spacing w:after="120" w:line="240" w:lineRule="auto"/>
        <w:ind w:left="720"/>
        <w:jc w:val="both"/>
        <w:rPr>
          <w:i/>
          <w:sz w:val="24"/>
          <w:szCs w:val="24"/>
        </w:rPr>
      </w:pPr>
      <w:r w:rsidRPr="00D74087">
        <w:rPr>
          <w:i/>
          <w:sz w:val="24"/>
          <w:szCs w:val="24"/>
        </w:rPr>
        <w:t xml:space="preserve">Faith Baptist Church’s </w:t>
      </w:r>
      <w:r w:rsidR="0003348A">
        <w:rPr>
          <w:i/>
          <w:sz w:val="24"/>
          <w:szCs w:val="24"/>
        </w:rPr>
        <w:t>Faith Kids</w:t>
      </w:r>
      <w:r w:rsidRPr="00D74087">
        <w:rPr>
          <w:i/>
          <w:sz w:val="24"/>
          <w:szCs w:val="24"/>
        </w:rPr>
        <w:t xml:space="preserve"> Ministry desires to assist parents and grandparents with developing the spiritual milestones of their children</w:t>
      </w:r>
      <w:r w:rsidR="0003348A">
        <w:rPr>
          <w:i/>
          <w:sz w:val="24"/>
          <w:szCs w:val="24"/>
        </w:rPr>
        <w:t xml:space="preserve"> and family</w:t>
      </w:r>
      <w:r>
        <w:rPr>
          <w:i/>
          <w:sz w:val="24"/>
          <w:szCs w:val="24"/>
        </w:rPr>
        <w:t>.</w:t>
      </w:r>
    </w:p>
    <w:p w14:paraId="535BFB17" w14:textId="77777777" w:rsidR="00C73D5C" w:rsidRPr="00FA216E" w:rsidRDefault="00020C29" w:rsidP="000D6EDD">
      <w:pPr>
        <w:numPr>
          <w:ilvl w:val="0"/>
          <w:numId w:val="20"/>
        </w:numPr>
        <w:tabs>
          <w:tab w:val="left" w:pos="144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73D5C" w:rsidRPr="00FA216E">
        <w:rPr>
          <w:sz w:val="24"/>
          <w:szCs w:val="24"/>
        </w:rPr>
        <w:t xml:space="preserve">ssist with the development, implementation, and administration of </w:t>
      </w:r>
      <w:r>
        <w:rPr>
          <w:sz w:val="24"/>
          <w:szCs w:val="24"/>
        </w:rPr>
        <w:t xml:space="preserve">“Milestones” </w:t>
      </w:r>
      <w:r w:rsidR="00C73D5C" w:rsidRPr="00FA216E">
        <w:rPr>
          <w:sz w:val="24"/>
          <w:szCs w:val="24"/>
        </w:rPr>
        <w:t>training programs for the equipping of parents and grandparents with the tools to disciple their children.</w:t>
      </w:r>
    </w:p>
    <w:p w14:paraId="0ABC83BD" w14:textId="68EDE355" w:rsidR="00C73D5C" w:rsidRPr="00FA216E" w:rsidRDefault="0003348A" w:rsidP="000D6EDD">
      <w:pPr>
        <w:numPr>
          <w:ilvl w:val="0"/>
          <w:numId w:val="20"/>
        </w:numPr>
        <w:tabs>
          <w:tab w:val="left" w:pos="144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 with the Elementary Director and Servant Team </w:t>
      </w:r>
      <w:r w:rsidR="00020C29">
        <w:rPr>
          <w:sz w:val="24"/>
          <w:szCs w:val="24"/>
        </w:rPr>
        <w:t>to m</w:t>
      </w:r>
      <w:r w:rsidR="00C73D5C" w:rsidRPr="00FA216E">
        <w:rPr>
          <w:sz w:val="24"/>
          <w:szCs w:val="24"/>
        </w:rPr>
        <w:t>aintain engaging contact points with children, and partner with parents to encourage spiritual growth.</w:t>
      </w:r>
    </w:p>
    <w:p w14:paraId="7D16B017" w14:textId="77777777" w:rsidR="00C73D5C" w:rsidRPr="000D6EDD" w:rsidRDefault="00C73D5C" w:rsidP="000D6EDD">
      <w:pPr>
        <w:numPr>
          <w:ilvl w:val="0"/>
          <w:numId w:val="20"/>
        </w:numPr>
        <w:tabs>
          <w:tab w:val="left" w:pos="1440"/>
        </w:tabs>
        <w:spacing w:after="120" w:line="240" w:lineRule="auto"/>
        <w:jc w:val="both"/>
        <w:rPr>
          <w:sz w:val="24"/>
          <w:szCs w:val="24"/>
        </w:rPr>
      </w:pPr>
      <w:r w:rsidRPr="00D74087">
        <w:rPr>
          <w:sz w:val="24"/>
          <w:szCs w:val="24"/>
        </w:rPr>
        <w:t xml:space="preserve">Assist </w:t>
      </w:r>
      <w:r w:rsidR="00020C29">
        <w:rPr>
          <w:sz w:val="24"/>
          <w:szCs w:val="24"/>
        </w:rPr>
        <w:t>staff</w:t>
      </w:r>
      <w:r w:rsidRPr="00D74087">
        <w:rPr>
          <w:sz w:val="24"/>
          <w:szCs w:val="24"/>
        </w:rPr>
        <w:t xml:space="preserve"> with visitation of families as appropriate.</w:t>
      </w:r>
    </w:p>
    <w:p w14:paraId="6A6E58AA" w14:textId="77777777" w:rsidR="00C73D5C" w:rsidRPr="00D74087" w:rsidRDefault="00C73D5C" w:rsidP="000D6EDD">
      <w:pPr>
        <w:tabs>
          <w:tab w:val="left" w:pos="360"/>
        </w:tabs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Risk Management Responsibilities</w:t>
      </w:r>
    </w:p>
    <w:p w14:paraId="264C6AC5" w14:textId="77777777" w:rsidR="00C73D5C" w:rsidRPr="00FA216E" w:rsidRDefault="00C73D5C" w:rsidP="000D6EDD">
      <w:pPr>
        <w:spacing w:after="120" w:line="240" w:lineRule="auto"/>
        <w:ind w:left="720"/>
        <w:jc w:val="both"/>
        <w:rPr>
          <w:i/>
          <w:sz w:val="24"/>
          <w:szCs w:val="24"/>
        </w:rPr>
      </w:pPr>
      <w:r w:rsidRPr="00FA216E">
        <w:rPr>
          <w:i/>
          <w:sz w:val="24"/>
          <w:szCs w:val="24"/>
        </w:rPr>
        <w:t>Faith Baptist Church’s Leadership Team desires to maintain a safe and engaging environment for the discipleship of parents and children</w:t>
      </w:r>
      <w:r>
        <w:rPr>
          <w:i/>
          <w:sz w:val="24"/>
          <w:szCs w:val="24"/>
        </w:rPr>
        <w:t>.</w:t>
      </w:r>
    </w:p>
    <w:p w14:paraId="5CA8C874" w14:textId="77777777" w:rsidR="00C73D5C" w:rsidRPr="0015674F" w:rsidRDefault="00C73D5C" w:rsidP="000D6EDD">
      <w:pPr>
        <w:numPr>
          <w:ilvl w:val="0"/>
          <w:numId w:val="20"/>
        </w:numPr>
        <w:tabs>
          <w:tab w:val="left" w:pos="1440"/>
        </w:tabs>
        <w:spacing w:after="120" w:line="240" w:lineRule="auto"/>
        <w:jc w:val="both"/>
        <w:rPr>
          <w:sz w:val="24"/>
          <w:szCs w:val="24"/>
        </w:rPr>
      </w:pPr>
      <w:r w:rsidRPr="0015674F">
        <w:rPr>
          <w:sz w:val="24"/>
          <w:szCs w:val="24"/>
        </w:rPr>
        <w:t xml:space="preserve">Oversee </w:t>
      </w:r>
      <w:r>
        <w:rPr>
          <w:sz w:val="24"/>
          <w:szCs w:val="24"/>
        </w:rPr>
        <w:t>and a</w:t>
      </w:r>
      <w:r w:rsidRPr="0015674F">
        <w:rPr>
          <w:sz w:val="24"/>
          <w:szCs w:val="24"/>
        </w:rPr>
        <w:t>dminister Child Protection Policies and Procedures for the church in conjunction with other staff where applicable</w:t>
      </w:r>
    </w:p>
    <w:p w14:paraId="521EEF85" w14:textId="77777777" w:rsidR="00C73D5C" w:rsidRPr="00D74087" w:rsidRDefault="00C73D5C" w:rsidP="000D6EDD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Support</w:t>
      </w:r>
      <w:r w:rsidRPr="00D74087">
        <w:rPr>
          <w:b/>
          <w:sz w:val="28"/>
          <w:szCs w:val="28"/>
        </w:rPr>
        <w:t>:</w:t>
      </w:r>
    </w:p>
    <w:p w14:paraId="07D791F1" w14:textId="1FDCB4A5" w:rsidR="00C73D5C" w:rsidRDefault="00C73D5C" w:rsidP="000D6EDD">
      <w:pPr>
        <w:spacing w:after="120" w:line="240" w:lineRule="auto"/>
        <w:ind w:left="720"/>
        <w:jc w:val="both"/>
        <w:rPr>
          <w:i/>
          <w:sz w:val="24"/>
          <w:szCs w:val="24"/>
        </w:rPr>
      </w:pPr>
      <w:r w:rsidRPr="0015674F">
        <w:rPr>
          <w:i/>
          <w:sz w:val="24"/>
          <w:szCs w:val="24"/>
        </w:rPr>
        <w:t xml:space="preserve">Faith Baptist Church’s Leadership Team believes strongly in paid staff and volunteer staff working together to achieve the vision set forth by the Elders </w:t>
      </w:r>
    </w:p>
    <w:p w14:paraId="74068F1B" w14:textId="45A02301" w:rsidR="00C73D5C" w:rsidRDefault="00C73D5C" w:rsidP="000D6EDD">
      <w:pPr>
        <w:numPr>
          <w:ilvl w:val="0"/>
          <w:numId w:val="20"/>
        </w:numPr>
        <w:tabs>
          <w:tab w:val="left" w:pos="1440"/>
        </w:tabs>
        <w:spacing w:after="120" w:line="240" w:lineRule="auto"/>
        <w:jc w:val="both"/>
        <w:rPr>
          <w:sz w:val="24"/>
          <w:szCs w:val="24"/>
        </w:rPr>
      </w:pPr>
      <w:r w:rsidRPr="00D74087">
        <w:rPr>
          <w:sz w:val="24"/>
          <w:szCs w:val="24"/>
        </w:rPr>
        <w:t xml:space="preserve">Work in partnership with </w:t>
      </w:r>
      <w:r w:rsidR="00557AAC">
        <w:rPr>
          <w:sz w:val="24"/>
          <w:szCs w:val="24"/>
        </w:rPr>
        <w:t xml:space="preserve">the Elementary Director, </w:t>
      </w:r>
      <w:r w:rsidRPr="00D74087">
        <w:rPr>
          <w:sz w:val="24"/>
          <w:szCs w:val="24"/>
        </w:rPr>
        <w:t xml:space="preserve">Servant </w:t>
      </w:r>
      <w:r w:rsidR="00557AAC">
        <w:rPr>
          <w:sz w:val="24"/>
          <w:szCs w:val="24"/>
        </w:rPr>
        <w:t xml:space="preserve">Team </w:t>
      </w:r>
      <w:r w:rsidRPr="00D74087">
        <w:rPr>
          <w:sz w:val="24"/>
          <w:szCs w:val="24"/>
        </w:rPr>
        <w:t xml:space="preserve">Leaders and the ministry Elder to develop a team of people to implement </w:t>
      </w:r>
      <w:r w:rsidR="0003348A">
        <w:rPr>
          <w:sz w:val="24"/>
          <w:szCs w:val="24"/>
        </w:rPr>
        <w:t>Faith Kids</w:t>
      </w:r>
      <w:r w:rsidRPr="00D74087">
        <w:rPr>
          <w:sz w:val="24"/>
          <w:szCs w:val="24"/>
        </w:rPr>
        <w:t xml:space="preserve"> ministries</w:t>
      </w:r>
    </w:p>
    <w:p w14:paraId="3AAD06BB" w14:textId="7AA8B3E4" w:rsidR="00086525" w:rsidRPr="00FA216E" w:rsidRDefault="00086525" w:rsidP="000D6EDD">
      <w:pPr>
        <w:numPr>
          <w:ilvl w:val="0"/>
          <w:numId w:val="20"/>
        </w:numPr>
        <w:tabs>
          <w:tab w:val="left" w:pos="144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Take </w:t>
      </w:r>
      <w:r w:rsidR="0003348A">
        <w:rPr>
          <w:sz w:val="24"/>
          <w:szCs w:val="24"/>
        </w:rPr>
        <w:t xml:space="preserve">the </w:t>
      </w:r>
      <w:r>
        <w:rPr>
          <w:sz w:val="24"/>
          <w:szCs w:val="24"/>
        </w:rPr>
        <w:t>lead role in filling the administrative needs for Faith</w:t>
      </w:r>
      <w:r w:rsidR="000334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Kids ministries in </w:t>
      </w:r>
      <w:r w:rsidR="0003348A">
        <w:rPr>
          <w:sz w:val="24"/>
          <w:szCs w:val="24"/>
        </w:rPr>
        <w:t>the</w:t>
      </w:r>
      <w:r>
        <w:rPr>
          <w:sz w:val="24"/>
          <w:szCs w:val="24"/>
        </w:rPr>
        <w:t xml:space="preserve"> nurseries</w:t>
      </w:r>
      <w:r w:rsidR="0003348A">
        <w:rPr>
          <w:sz w:val="24"/>
          <w:szCs w:val="24"/>
        </w:rPr>
        <w:t>.</w:t>
      </w:r>
    </w:p>
    <w:p w14:paraId="1AE7FA98" w14:textId="77777777" w:rsidR="00C73D5C" w:rsidRPr="0015674F" w:rsidRDefault="00C73D5C" w:rsidP="000D6EDD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Expectations</w:t>
      </w:r>
      <w:r w:rsidRPr="00D74087">
        <w:rPr>
          <w:b/>
          <w:sz w:val="28"/>
          <w:szCs w:val="28"/>
        </w:rPr>
        <w:t>:</w:t>
      </w:r>
    </w:p>
    <w:p w14:paraId="7CFE2599" w14:textId="56A97CB8" w:rsidR="00317F37" w:rsidRDefault="00317F37" w:rsidP="000D6EDD">
      <w:pPr>
        <w:numPr>
          <w:ilvl w:val="0"/>
          <w:numId w:val="20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Average 20 hours </w:t>
      </w:r>
      <w:r w:rsidR="00FC3847">
        <w:rPr>
          <w:sz w:val="24"/>
          <w:szCs w:val="24"/>
        </w:rPr>
        <w:t xml:space="preserve">of work </w:t>
      </w:r>
      <w:r>
        <w:rPr>
          <w:sz w:val="24"/>
          <w:szCs w:val="24"/>
        </w:rPr>
        <w:t xml:space="preserve">per week </w:t>
      </w:r>
    </w:p>
    <w:p w14:paraId="508557B5" w14:textId="43646186" w:rsidR="00C73D5C" w:rsidRPr="00D74087" w:rsidRDefault="00C73D5C" w:rsidP="000D6EDD">
      <w:pPr>
        <w:numPr>
          <w:ilvl w:val="0"/>
          <w:numId w:val="20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sz w:val="24"/>
          <w:szCs w:val="24"/>
        </w:rPr>
      </w:pPr>
      <w:r w:rsidRPr="00D74087">
        <w:rPr>
          <w:sz w:val="24"/>
          <w:szCs w:val="24"/>
        </w:rPr>
        <w:t>Become a member of Faith Baptist Church upon accepting the position.</w:t>
      </w:r>
    </w:p>
    <w:p w14:paraId="2682A754" w14:textId="77777777" w:rsidR="00C73D5C" w:rsidRPr="00D74087" w:rsidRDefault="00C73D5C" w:rsidP="0015674F">
      <w:pPr>
        <w:numPr>
          <w:ilvl w:val="0"/>
          <w:numId w:val="20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sz w:val="24"/>
          <w:szCs w:val="24"/>
        </w:rPr>
      </w:pPr>
      <w:r w:rsidRPr="00D74087">
        <w:rPr>
          <w:sz w:val="24"/>
          <w:szCs w:val="24"/>
        </w:rPr>
        <w:t>Grow Faith’s children’s ministry in spiritually meaningful ways.</w:t>
      </w:r>
    </w:p>
    <w:p w14:paraId="7D59FC8E" w14:textId="77777777" w:rsidR="00C73D5C" w:rsidRPr="00D74087" w:rsidRDefault="00C73D5C" w:rsidP="0015674F">
      <w:pPr>
        <w:numPr>
          <w:ilvl w:val="0"/>
          <w:numId w:val="20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sz w:val="24"/>
          <w:szCs w:val="24"/>
        </w:rPr>
      </w:pPr>
      <w:r w:rsidRPr="00D74087">
        <w:rPr>
          <w:sz w:val="24"/>
          <w:szCs w:val="24"/>
        </w:rPr>
        <w:t>Attend worship services and staff meetings on a weekly basis.</w:t>
      </w:r>
    </w:p>
    <w:p w14:paraId="003AD8E3" w14:textId="77777777" w:rsidR="00C73D5C" w:rsidRPr="00D74087" w:rsidRDefault="00C73D5C" w:rsidP="0015674F">
      <w:pPr>
        <w:numPr>
          <w:ilvl w:val="0"/>
          <w:numId w:val="20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sz w:val="24"/>
          <w:szCs w:val="24"/>
        </w:rPr>
      </w:pPr>
      <w:r w:rsidRPr="00D74087">
        <w:rPr>
          <w:sz w:val="24"/>
          <w:szCs w:val="24"/>
        </w:rPr>
        <w:t xml:space="preserve">Participate in the job review process which helps develop semi-annual ministry updates and goals for the year. </w:t>
      </w:r>
    </w:p>
    <w:p w14:paraId="6C9F3555" w14:textId="77777777" w:rsidR="00C73D5C" w:rsidRPr="00D74087" w:rsidRDefault="00C73D5C" w:rsidP="0015674F">
      <w:pPr>
        <w:numPr>
          <w:ilvl w:val="0"/>
          <w:numId w:val="20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sz w:val="24"/>
          <w:szCs w:val="24"/>
        </w:rPr>
      </w:pPr>
      <w:r w:rsidRPr="00D74087">
        <w:rPr>
          <w:sz w:val="24"/>
          <w:szCs w:val="24"/>
        </w:rPr>
        <w:t>Report bi-weekly to the Executive Pastor for overall job performance, direction, and effectiveness</w:t>
      </w:r>
      <w:r>
        <w:rPr>
          <w:sz w:val="24"/>
          <w:szCs w:val="24"/>
        </w:rPr>
        <w:t>.</w:t>
      </w:r>
    </w:p>
    <w:p w14:paraId="32CDF8EA" w14:textId="77777777" w:rsidR="00C73D5C" w:rsidRPr="00D74087" w:rsidRDefault="00C73D5C" w:rsidP="0015674F">
      <w:pPr>
        <w:numPr>
          <w:ilvl w:val="0"/>
          <w:numId w:val="20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sz w:val="24"/>
          <w:szCs w:val="24"/>
        </w:rPr>
      </w:pPr>
      <w:r w:rsidRPr="00D74087">
        <w:rPr>
          <w:sz w:val="24"/>
          <w:szCs w:val="24"/>
        </w:rPr>
        <w:t xml:space="preserve">The Elder Board </w:t>
      </w:r>
      <w:r w:rsidR="00020C29">
        <w:rPr>
          <w:sz w:val="24"/>
          <w:szCs w:val="24"/>
        </w:rPr>
        <w:t>is</w:t>
      </w:r>
      <w:r w:rsidRPr="00D74087">
        <w:rPr>
          <w:sz w:val="24"/>
          <w:szCs w:val="24"/>
        </w:rPr>
        <w:t xml:space="preserve"> responsible for hiring and termination decisions</w:t>
      </w:r>
      <w:r>
        <w:rPr>
          <w:sz w:val="24"/>
          <w:szCs w:val="24"/>
        </w:rPr>
        <w:t>.</w:t>
      </w:r>
    </w:p>
    <w:p w14:paraId="22D2F49D" w14:textId="42676B57" w:rsidR="00C73D5C" w:rsidRPr="00D74087" w:rsidRDefault="00317F37" w:rsidP="0015674F">
      <w:pPr>
        <w:numPr>
          <w:ilvl w:val="0"/>
          <w:numId w:val="20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D74087">
        <w:rPr>
          <w:sz w:val="24"/>
          <w:szCs w:val="24"/>
        </w:rPr>
        <w:t>eet monthly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="00C73D5C" w:rsidRPr="00D74087">
        <w:rPr>
          <w:sz w:val="24"/>
          <w:szCs w:val="24"/>
        </w:rPr>
        <w:t xml:space="preserve">Children’s Ministry Servant Team Leaders </w:t>
      </w:r>
      <w:r w:rsidR="00557AAC">
        <w:rPr>
          <w:sz w:val="24"/>
          <w:szCs w:val="24"/>
        </w:rPr>
        <w:t xml:space="preserve">and ministry leaders </w:t>
      </w:r>
      <w:r w:rsidR="00C73D5C" w:rsidRPr="00D74087">
        <w:rPr>
          <w:sz w:val="24"/>
          <w:szCs w:val="24"/>
        </w:rPr>
        <w:t>to plan and evaluate Children’s Ministry programs</w:t>
      </w:r>
      <w:r w:rsidR="00C73D5C">
        <w:rPr>
          <w:sz w:val="24"/>
          <w:szCs w:val="24"/>
        </w:rPr>
        <w:t>.</w:t>
      </w:r>
    </w:p>
    <w:p w14:paraId="11FEE914" w14:textId="77777777" w:rsidR="00CB45E6" w:rsidRDefault="00CB45E6" w:rsidP="003D7C30">
      <w:pPr>
        <w:spacing w:after="120" w:line="240" w:lineRule="auto"/>
        <w:rPr>
          <w:sz w:val="24"/>
          <w:szCs w:val="24"/>
        </w:rPr>
      </w:pPr>
    </w:p>
    <w:p w14:paraId="7B406706" w14:textId="77777777" w:rsidR="00514F0A" w:rsidRPr="00D74087" w:rsidRDefault="00514F0A">
      <w:pPr>
        <w:spacing w:after="120" w:line="240" w:lineRule="auto"/>
        <w:rPr>
          <w:sz w:val="24"/>
          <w:szCs w:val="24"/>
        </w:rPr>
      </w:pPr>
    </w:p>
    <w:sectPr w:rsidR="00514F0A" w:rsidRPr="00D74087" w:rsidSect="00CB4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C619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92FD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98C3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72C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69A0F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829B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0EC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E0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B2F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EC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</w:abstractNum>
  <w:abstractNum w:abstractNumId="1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eastAsia="OpenSymbol"/>
      </w:rPr>
    </w:lvl>
  </w:abstractNum>
  <w:abstractNum w:abstractNumId="1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47"/>
        </w:tabs>
        <w:ind w:left="214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07"/>
        </w:tabs>
        <w:ind w:left="250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27"/>
        </w:tabs>
        <w:ind w:left="322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87"/>
        </w:tabs>
        <w:ind w:left="358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07"/>
        </w:tabs>
        <w:ind w:left="430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67"/>
        </w:tabs>
        <w:ind w:left="4667" w:hanging="360"/>
      </w:pPr>
      <w:rPr>
        <w:rFonts w:ascii="OpenSymbol" w:eastAsia="OpenSymbol"/>
      </w:rPr>
    </w:lvl>
  </w:abstractNum>
  <w:abstractNum w:abstractNumId="1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440"/>
        </w:tabs>
        <w:ind w:left="1786" w:hanging="346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06"/>
        </w:tabs>
        <w:ind w:left="430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66"/>
        </w:tabs>
        <w:ind w:left="4666" w:hanging="360"/>
      </w:pPr>
      <w:rPr>
        <w:rFonts w:ascii="OpenSymbol" w:eastAsia="OpenSymbol"/>
      </w:rPr>
    </w:lvl>
  </w:abstractNum>
  <w:abstractNum w:abstractNumId="1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eastAsia="OpenSymbol"/>
      </w:rPr>
    </w:lvl>
  </w:abstractNum>
  <w:abstractNum w:abstractNumId="1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</w:abstractNum>
  <w:abstractNum w:abstractNumId="17" w15:restartNumberingAfterBreak="0">
    <w:nsid w:val="01583085"/>
    <w:multiLevelType w:val="hybridMultilevel"/>
    <w:tmpl w:val="17D0E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05EBB"/>
    <w:multiLevelType w:val="hybridMultilevel"/>
    <w:tmpl w:val="974E3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7B02C6"/>
    <w:multiLevelType w:val="hybridMultilevel"/>
    <w:tmpl w:val="4D30A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C5"/>
    <w:rsid w:val="00020C29"/>
    <w:rsid w:val="0003348A"/>
    <w:rsid w:val="00086525"/>
    <w:rsid w:val="00086E32"/>
    <w:rsid w:val="000D6EDD"/>
    <w:rsid w:val="0015674F"/>
    <w:rsid w:val="00173CCD"/>
    <w:rsid w:val="00181BC5"/>
    <w:rsid w:val="00194627"/>
    <w:rsid w:val="00217001"/>
    <w:rsid w:val="00317F37"/>
    <w:rsid w:val="003D7C30"/>
    <w:rsid w:val="003F1031"/>
    <w:rsid w:val="0049775D"/>
    <w:rsid w:val="004A34EB"/>
    <w:rsid w:val="00514F0A"/>
    <w:rsid w:val="00557AAC"/>
    <w:rsid w:val="00563A5E"/>
    <w:rsid w:val="005B0E10"/>
    <w:rsid w:val="00696A28"/>
    <w:rsid w:val="0071174E"/>
    <w:rsid w:val="007A7570"/>
    <w:rsid w:val="00936314"/>
    <w:rsid w:val="00A14922"/>
    <w:rsid w:val="00A25DA3"/>
    <w:rsid w:val="00C73D5C"/>
    <w:rsid w:val="00CB45E6"/>
    <w:rsid w:val="00D27B99"/>
    <w:rsid w:val="00D74087"/>
    <w:rsid w:val="00E37938"/>
    <w:rsid w:val="00E55E13"/>
    <w:rsid w:val="00E61F46"/>
    <w:rsid w:val="00F41643"/>
    <w:rsid w:val="00F85576"/>
    <w:rsid w:val="00FA216E"/>
    <w:rsid w:val="00F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F18E7"/>
  <w15:docId w15:val="{A574B90B-D35C-FB43-9D4F-7FA2D2FC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BC5"/>
    <w:pPr>
      <w:suppressAutoHyphens/>
      <w:spacing w:after="180" w:line="268" w:lineRule="auto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1BC5"/>
    <w:pPr>
      <w:numPr>
        <w:numId w:val="1"/>
      </w:numPr>
      <w:spacing w:after="0"/>
      <w:outlineLvl w:val="0"/>
    </w:pPr>
    <w:rPr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1BC5"/>
    <w:pPr>
      <w:numPr>
        <w:ilvl w:val="1"/>
        <w:numId w:val="1"/>
      </w:numPr>
      <w:spacing w:before="28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1BC5"/>
    <w:pPr>
      <w:numPr>
        <w:ilvl w:val="3"/>
        <w:numId w:val="1"/>
      </w:numPr>
      <w:spacing w:after="160"/>
      <w:ind w:left="360" w:firstLine="0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BC5"/>
    <w:rPr>
      <w:rFonts w:ascii="Times New Roman" w:hAnsi="Times New Roman" w:cs="Times New Roman"/>
      <w:color w:val="000000"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1BC5"/>
    <w:rPr>
      <w:rFonts w:ascii="Arial" w:hAnsi="Arial" w:cs="Arial"/>
      <w:b/>
      <w:bCs/>
      <w:color w:val="000000"/>
      <w:kern w:val="1"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1BC5"/>
    <w:rPr>
      <w:rFonts w:ascii="Arial" w:hAnsi="Arial" w:cs="Arial"/>
      <w:b/>
      <w:bCs/>
      <w:color w:val="000000"/>
      <w:kern w:val="1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81BC5"/>
    <w:pPr>
      <w:spacing w:line="300" w:lineRule="auto"/>
    </w:pPr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1BC5"/>
    <w:rPr>
      <w:rFonts w:ascii="Arial" w:hAnsi="Arial" w:cs="Arial"/>
      <w:color w:val="000000"/>
      <w:kern w:val="1"/>
      <w:sz w:val="20"/>
      <w:szCs w:val="20"/>
      <w:lang w:eastAsia="ar-SA" w:bidi="ar-SA"/>
    </w:rPr>
  </w:style>
  <w:style w:type="paragraph" w:styleId="List2">
    <w:name w:val="List 2"/>
    <w:basedOn w:val="Normal"/>
    <w:uiPriority w:val="99"/>
    <w:rsid w:val="00181BC5"/>
    <w:pPr>
      <w:ind w:left="720" w:hanging="360"/>
    </w:pPr>
    <w:rPr>
      <w:rFonts w:ascii="Arial" w:hAnsi="Arial" w:cs="Arial"/>
      <w:sz w:val="18"/>
    </w:rPr>
  </w:style>
  <w:style w:type="paragraph" w:styleId="BodyText2">
    <w:name w:val="Body Text 2"/>
    <w:basedOn w:val="Normal"/>
    <w:link w:val="BodyText2Char"/>
    <w:uiPriority w:val="99"/>
    <w:rsid w:val="00181BC5"/>
    <w:pPr>
      <w:spacing w:after="200"/>
    </w:pPr>
    <w:rPr>
      <w:rFonts w:ascii="Arial" w:eastAsia="Calibri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1BC5"/>
    <w:rPr>
      <w:rFonts w:ascii="Arial" w:eastAsia="Times New Roman" w:hAnsi="Arial" w:cs="Arial"/>
      <w:color w:val="000000"/>
      <w:kern w:val="1"/>
      <w:sz w:val="24"/>
      <w:szCs w:val="24"/>
      <w:lang w:val="en-US" w:eastAsia="ar-SA" w:bidi="ar-SA"/>
    </w:rPr>
  </w:style>
  <w:style w:type="paragraph" w:customStyle="1" w:styleId="msobodytext4">
    <w:name w:val="msobodytext4"/>
    <w:uiPriority w:val="99"/>
    <w:rsid w:val="00181BC5"/>
    <w:pPr>
      <w:suppressAutoHyphens/>
      <w:spacing w:after="180" w:line="268" w:lineRule="auto"/>
      <w:ind w:left="720"/>
    </w:pPr>
    <w:rPr>
      <w:rFonts w:ascii="Times New Roman" w:hAnsi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Children’s Ministry</vt:lpstr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Children’s Ministry</dc:title>
  <dc:creator>Robert Port</dc:creator>
  <cp:lastModifiedBy>Robert Port</cp:lastModifiedBy>
  <cp:revision>5</cp:revision>
  <cp:lastPrinted>2018-10-31T19:18:00Z</cp:lastPrinted>
  <dcterms:created xsi:type="dcterms:W3CDTF">2021-05-03T02:18:00Z</dcterms:created>
  <dcterms:modified xsi:type="dcterms:W3CDTF">2021-05-17T20:16:00Z</dcterms:modified>
</cp:coreProperties>
</file>